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578A1C04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obveznost naročnika zavarovanja za odpravo napak v garancijskem roku, ki </w:t>
      </w:r>
    </w:p>
    <w:p w14:paraId="6091E8BD" w14:textId="1CCD62BA" w:rsidR="00153C3E" w:rsidRDefault="00153C3E" w:rsidP="008242EE">
      <w:pPr>
        <w:spacing w:after="0" w:line="276" w:lineRule="auto"/>
        <w:jc w:val="both"/>
      </w:pPr>
      <w:r>
        <w:t xml:space="preserve">izhaja iz pogodbe št.            z dne      (vpiše se številko in datum pogodbe o izvedbi javnega naročila, sklenjene na podlagi postopka z oznako </w:t>
      </w:r>
      <w:r w:rsidR="00514DC2" w:rsidRPr="00514DC2">
        <w:t xml:space="preserve">4300-80/2024-2720 </w:t>
      </w:r>
      <w:r>
        <w:t xml:space="preserve"> za   </w:t>
      </w:r>
      <w:r w:rsidRPr="00153C3E">
        <w:t>VZPOSTAVITEV IN VZDRŽEVANJE INFORMACIJSKEGA SISTEMA ZA DELO VSTOPNIH TOČK NA CSD KOT PRVA FAZA ENOTNEGA IS ZA DOLGOTRAJNO OSKRBO</w:t>
      </w:r>
      <w:r>
        <w:t xml:space="preserve">    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77777777" w:rsidR="00153C3E" w:rsidRDefault="00153C3E" w:rsidP="008242EE">
      <w:pPr>
        <w:spacing w:after="0" w:line="276" w:lineRule="auto"/>
        <w:jc w:val="both"/>
      </w:pPr>
      <w:r>
        <w:lastRenderedPageBreak/>
        <w:t xml:space="preserve">Morebitne spore v zvezi s tem zavarovanjem rešuje stvarno pristojno sodišče v Ljubljani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C3E93" w14:textId="77777777" w:rsidR="00112B6F" w:rsidRDefault="00112B6F" w:rsidP="00112B6F">
      <w:pPr>
        <w:spacing w:after="0" w:line="240" w:lineRule="auto"/>
      </w:pPr>
      <w:r>
        <w:separator/>
      </w:r>
    </w:p>
  </w:endnote>
  <w:endnote w:type="continuationSeparator" w:id="0">
    <w:p w14:paraId="20F52FC7" w14:textId="77777777" w:rsidR="00112B6F" w:rsidRDefault="00112B6F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7875B" w14:textId="77777777" w:rsidR="00112B6F" w:rsidRDefault="00112B6F" w:rsidP="00112B6F">
      <w:pPr>
        <w:spacing w:after="0" w:line="240" w:lineRule="auto"/>
      </w:pPr>
      <w:r>
        <w:separator/>
      </w:r>
    </w:p>
  </w:footnote>
  <w:footnote w:type="continuationSeparator" w:id="0">
    <w:p w14:paraId="7CA41320" w14:textId="77777777" w:rsidR="00112B6F" w:rsidRDefault="00112B6F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4A58C3"/>
    <w:rsid w:val="004E267C"/>
    <w:rsid w:val="00514DC2"/>
    <w:rsid w:val="008242EE"/>
    <w:rsid w:val="009849F9"/>
    <w:rsid w:val="00AB59DA"/>
    <w:rsid w:val="00AF3D2F"/>
    <w:rsid w:val="00BB0591"/>
    <w:rsid w:val="00C70BBA"/>
    <w:rsid w:val="00E10E92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4</cp:revision>
  <dcterms:created xsi:type="dcterms:W3CDTF">2024-12-16T18:31:00Z</dcterms:created>
  <dcterms:modified xsi:type="dcterms:W3CDTF">2024-12-22T19:18:00Z</dcterms:modified>
</cp:coreProperties>
</file>